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6" w:rsidRPr="00D97566" w:rsidRDefault="00D97566" w:rsidP="00AD2FD7">
      <w:pPr>
        <w:spacing w:after="0" w:line="240" w:lineRule="auto"/>
      </w:pPr>
      <w:r w:rsidRPr="00D97566">
        <w:rPr>
          <w:b/>
          <w:sz w:val="36"/>
        </w:rPr>
        <w:t xml:space="preserve">Action Goals – </w:t>
      </w:r>
      <w:r w:rsidR="00A2158D">
        <w:rPr>
          <w:b/>
          <w:sz w:val="36"/>
        </w:rPr>
        <w:t>Third Quarter</w:t>
      </w:r>
      <w:r w:rsidR="00A2158D">
        <w:rPr>
          <w:b/>
          <w:sz w:val="36"/>
        </w:rPr>
        <w:tab/>
      </w:r>
      <w:r w:rsidR="00A2158D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97566">
        <w:rPr>
          <w:sz w:val="24"/>
        </w:rPr>
        <w:t xml:space="preserve">Name: </w:t>
      </w:r>
      <w:r w:rsidRPr="00D97566">
        <w:rPr>
          <w:sz w:val="24"/>
          <w:u w:val="single"/>
        </w:rPr>
        <w:tab/>
      </w:r>
      <w:r w:rsidRPr="00D9756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97566" w:rsidRDefault="00D97566" w:rsidP="00AD2FD7">
      <w:pPr>
        <w:spacing w:after="0" w:line="240" w:lineRule="auto"/>
      </w:pPr>
    </w:p>
    <w:p w:rsidR="00AD2FD7" w:rsidRDefault="000858F5" w:rsidP="00AD2FD7">
      <w:pPr>
        <w:spacing w:after="0" w:line="240" w:lineRule="auto"/>
      </w:pPr>
      <w:r>
        <w:t xml:space="preserve">Develop an action plan for </w:t>
      </w:r>
      <w:r w:rsidRPr="00D97566">
        <w:rPr>
          <w:b/>
        </w:rPr>
        <w:t>three goals</w:t>
      </w:r>
      <w:r>
        <w:t>.</w:t>
      </w:r>
      <w:r w:rsidR="007C048E">
        <w:t xml:space="preserve"> </w:t>
      </w:r>
      <w:r w:rsidR="00AD2FD7">
        <w:t>You should have one goal for each of the following time frames:</w:t>
      </w:r>
    </w:p>
    <w:p w:rsidR="00AD2FD7" w:rsidRDefault="00AD2FD7" w:rsidP="00AD2FD7">
      <w:pPr>
        <w:spacing w:after="0" w:line="240" w:lineRule="auto"/>
      </w:pPr>
      <w:r>
        <w:tab/>
      </w:r>
      <w:r>
        <w:rPr>
          <w:i/>
        </w:rPr>
        <w:t>Immediate</w:t>
      </w:r>
      <w:r w:rsidR="00A2158D">
        <w:t xml:space="preserve"> – next few weeks </w:t>
      </w:r>
      <w:r w:rsidR="004C70B4">
        <w:t>(deadline 3)</w:t>
      </w:r>
    </w:p>
    <w:p w:rsidR="00AD2FD7" w:rsidRDefault="00AD2FD7" w:rsidP="00AD2FD7">
      <w:pPr>
        <w:spacing w:after="0" w:line="240" w:lineRule="auto"/>
      </w:pPr>
      <w:r>
        <w:tab/>
      </w:r>
      <w:r>
        <w:rPr>
          <w:i/>
        </w:rPr>
        <w:t xml:space="preserve">Short-term </w:t>
      </w:r>
      <w:r>
        <w:t xml:space="preserve">– by the end of </w:t>
      </w:r>
      <w:r w:rsidR="004C70B4">
        <w:t>third quarter</w:t>
      </w:r>
    </w:p>
    <w:p w:rsidR="00AD2FD7" w:rsidRPr="00AD2FD7" w:rsidRDefault="00AD2FD7" w:rsidP="00AD2FD7">
      <w:pPr>
        <w:spacing w:after="0" w:line="240" w:lineRule="auto"/>
      </w:pPr>
      <w:r>
        <w:tab/>
      </w:r>
      <w:r>
        <w:rPr>
          <w:i/>
        </w:rPr>
        <w:t>Long-term</w:t>
      </w:r>
      <w:r>
        <w:t xml:space="preserve"> – by the end of the school year</w:t>
      </w:r>
    </w:p>
    <w:p w:rsidR="00AD2FD7" w:rsidRDefault="00AD2FD7" w:rsidP="000858F5">
      <w:pPr>
        <w:spacing w:after="0" w:line="240" w:lineRule="auto"/>
      </w:pPr>
    </w:p>
    <w:p w:rsidR="00A2158D" w:rsidRDefault="007C048E" w:rsidP="000858F5">
      <w:pPr>
        <w:spacing w:after="0" w:line="240" w:lineRule="auto"/>
      </w:pPr>
      <w:r>
        <w:t>Your goals may be any of the following:</w:t>
      </w:r>
    </w:p>
    <w:p w:rsidR="007C048E" w:rsidRDefault="007C048E" w:rsidP="000858F5">
      <w:pPr>
        <w:spacing w:after="0" w:line="240" w:lineRule="auto"/>
      </w:pPr>
      <w:r>
        <w:tab/>
      </w:r>
      <w:proofErr w:type="gramStart"/>
      <w:r>
        <w:rPr>
          <w:i/>
        </w:rPr>
        <w:t>Personal</w:t>
      </w:r>
      <w:r>
        <w:t xml:space="preserve">  –</w:t>
      </w:r>
      <w:proofErr w:type="gramEnd"/>
      <w:r>
        <w:t xml:space="preserve">  for yourself with help from others</w:t>
      </w:r>
    </w:p>
    <w:p w:rsidR="007C048E" w:rsidRDefault="007C048E" w:rsidP="000858F5">
      <w:pPr>
        <w:spacing w:after="0" w:line="240" w:lineRule="auto"/>
      </w:pPr>
      <w:r>
        <w:tab/>
      </w:r>
      <w:r>
        <w:rPr>
          <w:i/>
        </w:rPr>
        <w:t xml:space="preserve">Section – </w:t>
      </w:r>
      <w:r>
        <w:t xml:space="preserve">for </w:t>
      </w:r>
      <w:r w:rsidR="00EA7EEE">
        <w:t>your</w:t>
      </w:r>
      <w:r>
        <w:t xml:space="preserve"> team members </w:t>
      </w:r>
    </w:p>
    <w:p w:rsidR="007C048E" w:rsidRDefault="007C048E" w:rsidP="000858F5">
      <w:pPr>
        <w:spacing w:after="0" w:line="240" w:lineRule="auto"/>
      </w:pPr>
      <w:r>
        <w:tab/>
      </w:r>
      <w:r w:rsidR="00AD2FD7">
        <w:rPr>
          <w:i/>
        </w:rPr>
        <w:t>Staff</w:t>
      </w:r>
      <w:r w:rsidR="00AD2FD7">
        <w:t xml:space="preserve"> – for all staff members</w:t>
      </w:r>
    </w:p>
    <w:p w:rsidR="00AD2FD7" w:rsidRDefault="00AD2FD7" w:rsidP="000858F5">
      <w:pPr>
        <w:spacing w:after="0" w:line="240" w:lineRule="auto"/>
      </w:pPr>
    </w:p>
    <w:p w:rsidR="00AD2FD7" w:rsidRDefault="00AD2FD7" w:rsidP="000858F5">
      <w:pPr>
        <w:spacing w:after="0" w:line="240" w:lineRule="auto"/>
      </w:pPr>
      <w:r>
        <w:t>Example:</w:t>
      </w:r>
    </w:p>
    <w:p w:rsidR="00AD2FD7" w:rsidRPr="003F24F8" w:rsidRDefault="00AD2FD7" w:rsidP="000858F5">
      <w:pPr>
        <w:spacing w:after="0" w:line="240" w:lineRule="auto"/>
      </w:pPr>
      <w:r>
        <w:tab/>
      </w:r>
      <w:proofErr w:type="spellStart"/>
      <w:r>
        <w:rPr>
          <w:b/>
        </w:rPr>
        <w:t>Tltle</w:t>
      </w:r>
      <w:proofErr w:type="spellEnd"/>
      <w:r>
        <w:rPr>
          <w:b/>
        </w:rPr>
        <w:t xml:space="preserve">: </w:t>
      </w:r>
      <w:r w:rsidR="003F24F8">
        <w:t xml:space="preserve">improving </w:t>
      </w:r>
      <w:r w:rsidR="004C70B4">
        <w:t>copy writing</w:t>
      </w:r>
    </w:p>
    <w:p w:rsidR="00AD2FD7" w:rsidRDefault="00AD2FD7" w:rsidP="000858F5">
      <w:pPr>
        <w:spacing w:after="0" w:line="240" w:lineRule="auto"/>
      </w:pPr>
      <w:r>
        <w:tab/>
      </w:r>
      <w:r>
        <w:rPr>
          <w:b/>
        </w:rPr>
        <w:t xml:space="preserve">Type: </w:t>
      </w:r>
      <w:r w:rsidR="003F24F8">
        <w:t>all staff, short-term</w:t>
      </w:r>
    </w:p>
    <w:p w:rsidR="00AD2FD7" w:rsidRDefault="00AD2FD7" w:rsidP="000858F5">
      <w:pPr>
        <w:spacing w:after="0" w:line="240" w:lineRule="auto"/>
      </w:pPr>
      <w:r>
        <w:tab/>
      </w:r>
      <w:r>
        <w:rPr>
          <w:b/>
        </w:rPr>
        <w:t>Who:</w:t>
      </w:r>
      <w:r>
        <w:t xml:space="preserve"> </w:t>
      </w:r>
      <w:r w:rsidR="004C70B4">
        <w:t>staff reporters</w:t>
      </w:r>
    </w:p>
    <w:p w:rsidR="00173814" w:rsidRDefault="00AD2FD7" w:rsidP="003F24F8">
      <w:pPr>
        <w:spacing w:after="0" w:line="240" w:lineRule="auto"/>
      </w:pPr>
      <w:r>
        <w:tab/>
      </w:r>
      <w:r>
        <w:rPr>
          <w:b/>
        </w:rPr>
        <w:t xml:space="preserve">What: </w:t>
      </w:r>
      <w:r w:rsidR="004C70B4">
        <w:t>include more quotes from more people; improve leads</w:t>
      </w:r>
      <w:r w:rsidR="003F24F8">
        <w:t xml:space="preserve"> </w:t>
      </w:r>
    </w:p>
    <w:p w:rsidR="003F24F8" w:rsidRDefault="003F24F8" w:rsidP="003F24F8">
      <w:pPr>
        <w:spacing w:after="0" w:line="240" w:lineRule="auto"/>
      </w:pPr>
      <w:r>
        <w:tab/>
      </w:r>
      <w:r w:rsidR="00173814">
        <w:rPr>
          <w:b/>
        </w:rPr>
        <w:t xml:space="preserve">When: </w:t>
      </w:r>
      <w:r w:rsidR="004C70B4">
        <w:t>deadline 3</w:t>
      </w:r>
    </w:p>
    <w:p w:rsidR="004C70B4" w:rsidRDefault="00173814" w:rsidP="003F24F8">
      <w:pPr>
        <w:spacing w:after="0" w:line="240" w:lineRule="auto"/>
      </w:pPr>
      <w:r>
        <w:tab/>
      </w:r>
      <w:r>
        <w:rPr>
          <w:b/>
        </w:rPr>
        <w:t xml:space="preserve">How: </w:t>
      </w:r>
      <w:r w:rsidR="004C70B4">
        <w:t>see catchier leads – descriptive, enticing</w:t>
      </w:r>
    </w:p>
    <w:p w:rsidR="00173814" w:rsidRPr="001318AF" w:rsidRDefault="00173814" w:rsidP="003F24F8">
      <w:pPr>
        <w:spacing w:after="0" w:line="240" w:lineRule="auto"/>
      </w:pPr>
      <w:r>
        <w:tab/>
      </w:r>
      <w:r>
        <w:rPr>
          <w:b/>
        </w:rPr>
        <w:t xml:space="preserve">Why: </w:t>
      </w:r>
      <w:r w:rsidR="001318AF">
        <w:t>readers will be interested in reading the copy; we will engage them</w:t>
      </w:r>
    </w:p>
    <w:p w:rsidR="00173814" w:rsidRDefault="00173814" w:rsidP="001318AF">
      <w:pPr>
        <w:spacing w:after="0" w:line="240" w:lineRule="auto"/>
        <w:ind w:left="720"/>
      </w:pPr>
      <w:r>
        <w:rPr>
          <w:b/>
        </w:rPr>
        <w:t>Plan</w:t>
      </w:r>
      <w:r>
        <w:t xml:space="preserve">: 1) teach staff </w:t>
      </w:r>
      <w:r w:rsidR="001318AF">
        <w:t>get at least three sources quoted in their stories</w:t>
      </w:r>
      <w:r>
        <w:t xml:space="preserve"> 2) teach sta</w:t>
      </w:r>
      <w:r w:rsidR="001D627E">
        <w:t xml:space="preserve">ff </w:t>
      </w:r>
      <w:r w:rsidR="001318AF">
        <w:t xml:space="preserve">to show, not tell, </w:t>
      </w:r>
      <w:proofErr w:type="gramStart"/>
      <w:r w:rsidR="001318AF">
        <w:t>in their writing 3) teach staff to start stories with a bang (descriptive)</w:t>
      </w:r>
      <w:proofErr w:type="gramEnd"/>
    </w:p>
    <w:p w:rsidR="001D627E" w:rsidRDefault="001D627E" w:rsidP="003F24F8">
      <w:pPr>
        <w:spacing w:after="0" w:line="240" w:lineRule="auto"/>
      </w:pPr>
      <w:r>
        <w:tab/>
      </w:r>
      <w:r>
        <w:rPr>
          <w:b/>
        </w:rPr>
        <w:t xml:space="preserve">Need: </w:t>
      </w:r>
      <w:r w:rsidR="001318AF">
        <w:t xml:space="preserve">strong examples to share in class as models </w:t>
      </w:r>
    </w:p>
    <w:p w:rsidR="001D627E" w:rsidRPr="001D627E" w:rsidRDefault="001D627E" w:rsidP="003F24F8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1D627E" w:rsidTr="00D97566">
        <w:tc>
          <w:tcPr>
            <w:tcW w:w="1728" w:type="dxa"/>
          </w:tcPr>
          <w:p w:rsidR="001D627E" w:rsidRDefault="001D627E" w:rsidP="003F24F8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D97566" w:rsidRPr="001D627E" w:rsidRDefault="00D97566" w:rsidP="003F24F8">
            <w:pPr>
              <w:rPr>
                <w:b/>
              </w:rPr>
            </w:pP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Default="001D627E" w:rsidP="003F24F8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:rsidR="00D97566" w:rsidRPr="001D627E" w:rsidRDefault="00D97566" w:rsidP="003F24F8">
            <w:pPr>
              <w:rPr>
                <w:b/>
              </w:rPr>
            </w:pP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Pr="001D627E" w:rsidRDefault="001D627E" w:rsidP="003F24F8">
            <w:r>
              <w:rPr>
                <w:b/>
              </w:rPr>
              <w:t>Who</w:t>
            </w:r>
            <w:r>
              <w:t xml:space="preserve"> is involved?</w:t>
            </w: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Pr="001D627E" w:rsidRDefault="001D627E" w:rsidP="00D97566">
            <w:r>
              <w:rPr>
                <w:b/>
              </w:rPr>
              <w:t xml:space="preserve">What </w:t>
            </w:r>
            <w:r>
              <w:t xml:space="preserve">are </w:t>
            </w:r>
            <w:r w:rsidR="00D97566">
              <w:t>your</w:t>
            </w:r>
            <w:r>
              <w:t xml:space="preserve"> desired outcomes?</w:t>
            </w: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Pr="001D627E" w:rsidRDefault="001D627E" w:rsidP="00D97566">
            <w:r>
              <w:rPr>
                <w:b/>
              </w:rPr>
              <w:t xml:space="preserve">When </w:t>
            </w:r>
            <w:r>
              <w:t xml:space="preserve">will </w:t>
            </w:r>
            <w:r w:rsidR="00D97566">
              <w:t>your desired</w:t>
            </w:r>
            <w:r>
              <w:t xml:space="preserve"> outcome occur?</w:t>
            </w: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Pr="001D627E" w:rsidRDefault="001D627E" w:rsidP="001D627E">
            <w:r>
              <w:rPr>
                <w:b/>
              </w:rPr>
              <w:t xml:space="preserve">How </w:t>
            </w:r>
            <w:r>
              <w:t>will you measure progress?</w:t>
            </w:r>
          </w:p>
        </w:tc>
        <w:tc>
          <w:tcPr>
            <w:tcW w:w="9288" w:type="dxa"/>
          </w:tcPr>
          <w:p w:rsidR="001D627E" w:rsidRDefault="001D627E" w:rsidP="003F24F8"/>
        </w:tc>
      </w:tr>
      <w:tr w:rsidR="001D627E" w:rsidTr="00D97566">
        <w:tc>
          <w:tcPr>
            <w:tcW w:w="1728" w:type="dxa"/>
          </w:tcPr>
          <w:p w:rsidR="001D627E" w:rsidRPr="00D97566" w:rsidRDefault="00D97566" w:rsidP="003F24F8">
            <w:r>
              <w:rPr>
                <w:b/>
              </w:rPr>
              <w:t>Why</w:t>
            </w:r>
            <w:r>
              <w:t xml:space="preserve"> is this important?</w:t>
            </w:r>
          </w:p>
        </w:tc>
        <w:tc>
          <w:tcPr>
            <w:tcW w:w="9288" w:type="dxa"/>
          </w:tcPr>
          <w:p w:rsidR="001D627E" w:rsidRDefault="001D627E" w:rsidP="003F24F8"/>
          <w:p w:rsidR="00D97566" w:rsidRDefault="00D97566" w:rsidP="003F24F8"/>
          <w:p w:rsidR="00D97566" w:rsidRDefault="00D97566" w:rsidP="003F24F8"/>
        </w:tc>
      </w:tr>
      <w:tr w:rsidR="001D627E" w:rsidTr="00D97566">
        <w:tc>
          <w:tcPr>
            <w:tcW w:w="1728" w:type="dxa"/>
          </w:tcPr>
          <w:p w:rsidR="001D627E" w:rsidRPr="00D97566" w:rsidRDefault="00D97566" w:rsidP="003F24F8">
            <w:pPr>
              <w:rPr>
                <w:b/>
              </w:rPr>
            </w:pPr>
            <w:r>
              <w:t xml:space="preserve">What is your </w:t>
            </w:r>
            <w:r>
              <w:rPr>
                <w:b/>
              </w:rPr>
              <w:t>plan?</w:t>
            </w:r>
          </w:p>
        </w:tc>
        <w:tc>
          <w:tcPr>
            <w:tcW w:w="9288" w:type="dxa"/>
          </w:tcPr>
          <w:p w:rsidR="001D627E" w:rsidRDefault="001D627E" w:rsidP="003F24F8"/>
          <w:p w:rsidR="00D97566" w:rsidRDefault="00D97566" w:rsidP="003F24F8"/>
          <w:p w:rsidR="00D97566" w:rsidRDefault="00D97566" w:rsidP="003F24F8"/>
        </w:tc>
      </w:tr>
      <w:tr w:rsidR="001D627E" w:rsidTr="00D97566">
        <w:tc>
          <w:tcPr>
            <w:tcW w:w="1728" w:type="dxa"/>
          </w:tcPr>
          <w:p w:rsidR="001D627E" w:rsidRPr="00D97566" w:rsidRDefault="00D97566" w:rsidP="003F24F8">
            <w:r>
              <w:t xml:space="preserve">What do you </w:t>
            </w:r>
            <w:r>
              <w:rPr>
                <w:b/>
              </w:rPr>
              <w:t>need</w:t>
            </w:r>
            <w:r>
              <w:t xml:space="preserve"> to start?</w:t>
            </w:r>
          </w:p>
        </w:tc>
        <w:tc>
          <w:tcPr>
            <w:tcW w:w="9288" w:type="dxa"/>
          </w:tcPr>
          <w:p w:rsidR="001D627E" w:rsidRDefault="001D627E" w:rsidP="003F24F8"/>
          <w:p w:rsidR="00D97566" w:rsidRDefault="00D97566" w:rsidP="003F24F8"/>
          <w:p w:rsidR="00D97566" w:rsidRDefault="00D97566" w:rsidP="003F24F8"/>
        </w:tc>
      </w:tr>
    </w:tbl>
    <w:p w:rsidR="001D627E" w:rsidRPr="001D627E" w:rsidRDefault="001D627E" w:rsidP="003F24F8">
      <w:pPr>
        <w:spacing w:after="0" w:line="240" w:lineRule="auto"/>
      </w:pPr>
    </w:p>
    <w:p w:rsidR="003F24F8" w:rsidRDefault="003F24F8" w:rsidP="003F24F8">
      <w:pPr>
        <w:spacing w:after="0" w:line="240" w:lineRule="auto"/>
        <w:ind w:left="720" w:firstLine="720"/>
      </w:pPr>
    </w:p>
    <w:p w:rsidR="003F24F8" w:rsidRDefault="003F24F8" w:rsidP="000858F5">
      <w:pPr>
        <w:spacing w:after="0" w:line="240" w:lineRule="auto"/>
      </w:pPr>
      <w:r>
        <w:tab/>
      </w:r>
    </w:p>
    <w:p w:rsidR="00D94D3E" w:rsidRDefault="00D94D3E" w:rsidP="000858F5">
      <w:pPr>
        <w:spacing w:after="0" w:line="240" w:lineRule="auto"/>
      </w:pPr>
    </w:p>
    <w:p w:rsidR="00D94D3E" w:rsidRDefault="00D94D3E" w:rsidP="000858F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D94D3E" w:rsidTr="00A2158D">
        <w:tc>
          <w:tcPr>
            <w:tcW w:w="1728" w:type="dxa"/>
          </w:tcPr>
          <w:p w:rsidR="00D94D3E" w:rsidRDefault="00D94D3E" w:rsidP="00A2158D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D94D3E" w:rsidRPr="001D627E" w:rsidRDefault="00D94D3E" w:rsidP="00A2158D">
            <w:pPr>
              <w:rPr>
                <w:b/>
              </w:rPr>
            </w:pP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Default="00D94D3E" w:rsidP="00A2158D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:rsidR="00D94D3E" w:rsidRPr="001D627E" w:rsidRDefault="00D94D3E" w:rsidP="00A2158D">
            <w:pPr>
              <w:rPr>
                <w:b/>
              </w:rPr>
            </w:pP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>Who</w:t>
            </w:r>
            <w:r>
              <w:t xml:space="preserve"> is involved?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What </w:t>
            </w:r>
            <w:r>
              <w:t>are your desired outcomes?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When </w:t>
            </w:r>
            <w:r>
              <w:t>will your desired outcome occur?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How </w:t>
            </w:r>
            <w:r>
              <w:t>will you measure progress?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r>
              <w:rPr>
                <w:b/>
              </w:rPr>
              <w:t>Why</w:t>
            </w:r>
            <w:r>
              <w:t xml:space="preserve"> is this important?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pPr>
              <w:rPr>
                <w:b/>
              </w:rPr>
            </w:pPr>
            <w:r>
              <w:t xml:space="preserve">What is your </w:t>
            </w:r>
            <w:r>
              <w:rPr>
                <w:b/>
              </w:rPr>
              <w:t>plan?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r>
              <w:t xml:space="preserve">What do you </w:t>
            </w:r>
            <w:r>
              <w:rPr>
                <w:b/>
              </w:rPr>
              <w:t>need</w:t>
            </w:r>
            <w:r>
              <w:t xml:space="preserve"> to start?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</w:tbl>
    <w:p w:rsidR="00D94D3E" w:rsidRDefault="00D94D3E" w:rsidP="000858F5">
      <w:pPr>
        <w:spacing w:after="0" w:line="240" w:lineRule="auto"/>
        <w:rPr>
          <w:b/>
        </w:rPr>
      </w:pPr>
    </w:p>
    <w:p w:rsidR="00D94D3E" w:rsidRDefault="00D94D3E" w:rsidP="000858F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D94D3E" w:rsidTr="00A2158D">
        <w:tc>
          <w:tcPr>
            <w:tcW w:w="1728" w:type="dxa"/>
          </w:tcPr>
          <w:p w:rsidR="00D94D3E" w:rsidRDefault="00D94D3E" w:rsidP="00A2158D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D94D3E" w:rsidRPr="001D627E" w:rsidRDefault="00D94D3E" w:rsidP="00A2158D">
            <w:pPr>
              <w:rPr>
                <w:b/>
              </w:rPr>
            </w:pP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Default="00D94D3E" w:rsidP="00A2158D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:rsidR="00D94D3E" w:rsidRPr="001D627E" w:rsidRDefault="00D94D3E" w:rsidP="00A2158D">
            <w:pPr>
              <w:rPr>
                <w:b/>
              </w:rPr>
            </w:pP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>Who</w:t>
            </w:r>
            <w:r>
              <w:t xml:space="preserve"> is involved?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What </w:t>
            </w:r>
            <w:r>
              <w:t>are your desired outcomes?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When </w:t>
            </w:r>
            <w:r>
              <w:t>will your desired outcome occur?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1D627E" w:rsidRDefault="00D94D3E" w:rsidP="00A2158D">
            <w:r>
              <w:rPr>
                <w:b/>
              </w:rPr>
              <w:t xml:space="preserve">How </w:t>
            </w:r>
            <w:r>
              <w:t>will you measure progress?</w:t>
            </w:r>
          </w:p>
        </w:tc>
        <w:tc>
          <w:tcPr>
            <w:tcW w:w="9288" w:type="dxa"/>
          </w:tcPr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r>
              <w:rPr>
                <w:b/>
              </w:rPr>
              <w:t>Why</w:t>
            </w:r>
            <w:r>
              <w:t xml:space="preserve"> is this important?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pPr>
              <w:rPr>
                <w:b/>
              </w:rPr>
            </w:pPr>
            <w:r>
              <w:t xml:space="preserve">What is your </w:t>
            </w:r>
            <w:r>
              <w:rPr>
                <w:b/>
              </w:rPr>
              <w:t>plan?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  <w:tr w:rsidR="00D94D3E" w:rsidTr="00A2158D">
        <w:tc>
          <w:tcPr>
            <w:tcW w:w="1728" w:type="dxa"/>
          </w:tcPr>
          <w:p w:rsidR="00D94D3E" w:rsidRPr="00D97566" w:rsidRDefault="00D94D3E" w:rsidP="00A2158D">
            <w:r>
              <w:t xml:space="preserve">What do you </w:t>
            </w:r>
            <w:r>
              <w:rPr>
                <w:b/>
              </w:rPr>
              <w:t>need</w:t>
            </w:r>
            <w:r>
              <w:t xml:space="preserve"> to start?</w:t>
            </w:r>
          </w:p>
        </w:tc>
        <w:tc>
          <w:tcPr>
            <w:tcW w:w="9288" w:type="dxa"/>
          </w:tcPr>
          <w:p w:rsidR="00D94D3E" w:rsidRDefault="00D94D3E" w:rsidP="00A2158D"/>
          <w:p w:rsidR="00D94D3E" w:rsidRDefault="00D94D3E" w:rsidP="00A2158D"/>
          <w:p w:rsidR="00D94D3E" w:rsidRDefault="00D94D3E" w:rsidP="00A2158D"/>
        </w:tc>
      </w:tr>
    </w:tbl>
    <w:p w:rsidR="00D94D3E" w:rsidRPr="003F24F8" w:rsidRDefault="00D94D3E" w:rsidP="000858F5">
      <w:pPr>
        <w:spacing w:after="0" w:line="240" w:lineRule="auto"/>
        <w:rPr>
          <w:b/>
        </w:rPr>
      </w:pPr>
    </w:p>
    <w:sectPr w:rsidR="00D94D3E" w:rsidRPr="003F24F8" w:rsidSect="003F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58F5"/>
    <w:rsid w:val="000858F5"/>
    <w:rsid w:val="001318AF"/>
    <w:rsid w:val="00173814"/>
    <w:rsid w:val="001D627E"/>
    <w:rsid w:val="00274E55"/>
    <w:rsid w:val="003F24F8"/>
    <w:rsid w:val="004C70B4"/>
    <w:rsid w:val="007C048E"/>
    <w:rsid w:val="00A2158D"/>
    <w:rsid w:val="00AD2FD7"/>
    <w:rsid w:val="00C64A81"/>
    <w:rsid w:val="00D37B67"/>
    <w:rsid w:val="00D5320B"/>
    <w:rsid w:val="00D94D3E"/>
    <w:rsid w:val="00D97566"/>
    <w:rsid w:val="00DD6AC0"/>
    <w:rsid w:val="00EA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adwerss</dc:creator>
  <cp:keywords/>
  <dc:description/>
  <cp:lastModifiedBy>adwerss</cp:lastModifiedBy>
  <cp:revision>2</cp:revision>
  <cp:lastPrinted>2012-12-06T15:33:00Z</cp:lastPrinted>
  <dcterms:created xsi:type="dcterms:W3CDTF">2013-01-30T17:43:00Z</dcterms:created>
  <dcterms:modified xsi:type="dcterms:W3CDTF">2013-01-30T17:43:00Z</dcterms:modified>
</cp:coreProperties>
</file>